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76" w:rsidRDefault="00D17992" w:rsidP="00D17992">
      <w:pPr>
        <w:spacing w:after="0"/>
      </w:pPr>
      <w:r>
        <w:t xml:space="preserve">                                            У  С  Т  А  В   /  У  С  Т  А  В   /  У  С  Т  А  В  </w:t>
      </w:r>
    </w:p>
    <w:p w:rsidR="00D17992" w:rsidRDefault="00D17992" w:rsidP="00D17992">
      <w:pPr>
        <w:spacing w:after="0"/>
      </w:pPr>
      <w:r>
        <w:t>НА</w:t>
      </w:r>
      <w:r w:rsidR="001B489E">
        <w:t xml:space="preserve"> </w:t>
      </w:r>
      <w:r w:rsidR="00FE682C">
        <w:t>Н.</w:t>
      </w:r>
      <w:r w:rsidR="00BB327D">
        <w:rPr>
          <w:lang w:val="en-US"/>
        </w:rPr>
        <w:t xml:space="preserve"> </w:t>
      </w:r>
      <w:r w:rsidR="002C2401">
        <w:t>ЧИТАЛИЩЕ”</w:t>
      </w:r>
      <w:r w:rsidR="002C2401">
        <w:rPr>
          <w:lang w:val="en-US"/>
        </w:rPr>
        <w:t>СВ.СВ.КИРИЛ И МЕТОДИ-1928</w:t>
      </w:r>
      <w:r w:rsidR="002C2401">
        <w:t>”СЕЛО  СТУДЕНА</w:t>
      </w:r>
      <w:r w:rsidR="00BB327D">
        <w:t xml:space="preserve"> </w:t>
      </w:r>
      <w:r>
        <w:t>ОБЩ.СВИЛЕНГРАД ОБЛ.ХАСКОВСКА</w:t>
      </w:r>
    </w:p>
    <w:p w:rsidR="00D17992" w:rsidRDefault="00D17992" w:rsidP="00D17992">
      <w:pPr>
        <w:spacing w:after="0"/>
      </w:pPr>
    </w:p>
    <w:p w:rsidR="00D17992" w:rsidRDefault="00D17992" w:rsidP="00D17992">
      <w:pPr>
        <w:spacing w:after="0"/>
      </w:pPr>
      <w:r>
        <w:t>Глава първа</w:t>
      </w:r>
    </w:p>
    <w:p w:rsidR="00D17992" w:rsidRDefault="00D17992" w:rsidP="00D17992">
      <w:pPr>
        <w:spacing w:after="0"/>
      </w:pPr>
      <w:r>
        <w:t>ОБЩИ ПОЛОЖЕНИЯ</w:t>
      </w:r>
    </w:p>
    <w:p w:rsidR="00D17992" w:rsidRDefault="00D17992" w:rsidP="00D17992">
      <w:pPr>
        <w:spacing w:after="0"/>
      </w:pPr>
      <w:r>
        <w:t xml:space="preserve">Чл.1 </w:t>
      </w:r>
      <w:r w:rsidR="00FE682C">
        <w:t>Н.</w:t>
      </w:r>
      <w:r>
        <w:t>Ч</w:t>
      </w:r>
      <w:r w:rsidR="001B489E">
        <w:t>ит</w:t>
      </w:r>
      <w:r w:rsidR="002C2401">
        <w:t>алище „Св.Св.Кирил и Методи-1928</w:t>
      </w:r>
      <w:r w:rsidR="001B489E">
        <w:t>” село</w:t>
      </w:r>
      <w:r w:rsidR="002C2401">
        <w:t xml:space="preserve"> Студена </w:t>
      </w:r>
      <w:r>
        <w:t xml:space="preserve"> Хасковска област е традиционно самоуправляващо се българско културно-просветно с</w:t>
      </w:r>
      <w:r w:rsidR="001B489E">
        <w:t>друж</w:t>
      </w:r>
      <w:r w:rsidR="002C2401">
        <w:t>ение на населението от с.Студена</w:t>
      </w:r>
      <w:r w:rsidR="00BB327D">
        <w:t xml:space="preserve"> </w:t>
      </w:r>
      <w:r>
        <w:t>Община Свиленград Хасковска област изпълняващо и държавни културно-просветни задачи.То няма политическа насоченост и в дейността му могат да участват всички физически лица без оглед на ограничения на възраст и пол,политически и религиозни възгледи и етническо самосъзнание.</w:t>
      </w:r>
    </w:p>
    <w:p w:rsidR="00D17992" w:rsidRDefault="002C2401" w:rsidP="00D17992">
      <w:pPr>
        <w:spacing w:after="0"/>
      </w:pPr>
      <w:r>
        <w:t xml:space="preserve">Чл.2  Читалището в с.Студена </w:t>
      </w:r>
      <w:r w:rsidR="00D17992">
        <w:t xml:space="preserve"> общ</w:t>
      </w:r>
      <w:r>
        <w:t>.Свиленград е основано през 1928</w:t>
      </w:r>
      <w:r w:rsidR="00D17992">
        <w:t xml:space="preserve"> година.</w:t>
      </w:r>
    </w:p>
    <w:p w:rsidR="00F55052" w:rsidRDefault="00D17992" w:rsidP="00D17992">
      <w:pPr>
        <w:spacing w:after="0"/>
      </w:pPr>
      <w:r>
        <w:t>Чл.3  Читалището е самостоятелна институция която работи във взаимодействие с училища,културни институти,обществени организации и други такива извършващи културно-просветна или образователна дейност.</w:t>
      </w:r>
    </w:p>
    <w:p w:rsidR="00F55052" w:rsidRDefault="00F55052" w:rsidP="00D17992">
      <w:pPr>
        <w:spacing w:after="0"/>
      </w:pPr>
      <w:r>
        <w:t>Чл.4  Читалището поддържа отношения на сътрудничество и координация с държавните органи и организации на които законите възлагат определени задължения в областта на просветата и културата.</w:t>
      </w:r>
    </w:p>
    <w:p w:rsidR="00F55052" w:rsidRDefault="00F55052" w:rsidP="00D17992">
      <w:pPr>
        <w:spacing w:after="0"/>
      </w:pPr>
      <w:r>
        <w:t xml:space="preserve">Чл.5  Читалището е </w:t>
      </w:r>
      <w:proofErr w:type="spellStart"/>
      <w:r>
        <w:t>юредическо</w:t>
      </w:r>
      <w:proofErr w:type="spellEnd"/>
      <w:r>
        <w:t xml:space="preserve"> лице с нестопанска цел  действащо на основание на Закона за народните читалища приет с Указ 371/96 г.обнародван в ДВ бр.89/1996 г.с наим</w:t>
      </w:r>
      <w:r w:rsidR="00BB327D">
        <w:t xml:space="preserve">енование </w:t>
      </w:r>
      <w:r w:rsidR="00FE682C">
        <w:t>Н.</w:t>
      </w:r>
      <w:r w:rsidR="001B489E">
        <w:t>Чи</w:t>
      </w:r>
      <w:r w:rsidR="00BB327D">
        <w:t>т</w:t>
      </w:r>
      <w:r w:rsidR="002C2401">
        <w:t>алище „Св.Св.Кирил и Методи-1928</w:t>
      </w:r>
      <w:r>
        <w:t>” със седали</w:t>
      </w:r>
      <w:r w:rsidR="001B489E">
        <w:t>ще и</w:t>
      </w:r>
      <w:r w:rsidR="002C2401">
        <w:t xml:space="preserve"> адрес на управление – с.Студена</w:t>
      </w:r>
      <w:r w:rsidR="00BB327D">
        <w:t xml:space="preserve"> </w:t>
      </w:r>
      <w:r>
        <w:t xml:space="preserve">общ.Свиленград </w:t>
      </w:r>
      <w:proofErr w:type="spellStart"/>
      <w:r>
        <w:t>обл</w:t>
      </w:r>
      <w:proofErr w:type="spellEnd"/>
      <w:r>
        <w:t>.Хасковска .</w:t>
      </w:r>
    </w:p>
    <w:p w:rsidR="00F55052" w:rsidRDefault="00F55052" w:rsidP="00D17992">
      <w:pPr>
        <w:spacing w:after="0"/>
      </w:pPr>
      <w:r>
        <w:t>Чл.6  Читалището може да открива клонове където има необходимост от неговата работа след съгласуване с общината.</w:t>
      </w:r>
    </w:p>
    <w:p w:rsidR="00B52D81" w:rsidRDefault="00F55052" w:rsidP="00D17992">
      <w:pPr>
        <w:spacing w:after="0"/>
      </w:pPr>
      <w:r>
        <w:t xml:space="preserve">Чл.7  Читалището може да се сдружава с други читалища за постигане на своите цели за защита на своите интереси </w:t>
      </w:r>
      <w:r w:rsidR="00B52D81">
        <w:t>и представителството му пред  държавните и обществени органи за разработване на насоки за развитието му за провеждане на съвместни дейности и инициативи.</w:t>
      </w:r>
    </w:p>
    <w:p w:rsidR="00B52D81" w:rsidRDefault="00B52D81" w:rsidP="00D17992">
      <w:pPr>
        <w:spacing w:after="0"/>
      </w:pPr>
      <w:r>
        <w:t>Глава втора</w:t>
      </w:r>
    </w:p>
    <w:p w:rsidR="00B52D81" w:rsidRDefault="00B52D81" w:rsidP="00D17992">
      <w:pPr>
        <w:spacing w:after="0"/>
      </w:pPr>
      <w:r>
        <w:t>ЦЕЛИ</w:t>
      </w:r>
    </w:p>
    <w:p w:rsidR="00B52D81" w:rsidRDefault="00B52D81" w:rsidP="00D17992">
      <w:pPr>
        <w:spacing w:after="0"/>
      </w:pPr>
      <w:r>
        <w:t>Чл.8  Целите на читалището са да задоволяват потребностите на гражданите свързани с:</w:t>
      </w:r>
    </w:p>
    <w:p w:rsidR="00B52D81" w:rsidRDefault="00B52D81" w:rsidP="00D17992">
      <w:pPr>
        <w:spacing w:after="0"/>
      </w:pPr>
      <w:r>
        <w:t>1.развитие и обогатяване на културния живот,социалната</w:t>
      </w:r>
      <w:r w:rsidR="001B489E">
        <w:t xml:space="preserve"> и о</w:t>
      </w:r>
      <w:r w:rsidR="002C2401">
        <w:t>бразователна дейност в с.СТУДЕНА</w:t>
      </w:r>
      <w:r w:rsidR="00FE682C">
        <w:t xml:space="preserve"> </w:t>
      </w:r>
      <w:r w:rsidR="00BB327D">
        <w:t xml:space="preserve"> </w:t>
      </w:r>
      <w:r>
        <w:t xml:space="preserve">общ.СВИЛЕНГРАД </w:t>
      </w:r>
      <w:proofErr w:type="spellStart"/>
      <w:r>
        <w:t>обл</w:t>
      </w:r>
      <w:proofErr w:type="spellEnd"/>
      <w:r>
        <w:t>.ХАСКОВСКА.</w:t>
      </w:r>
    </w:p>
    <w:p w:rsidR="00B52D81" w:rsidRDefault="00B52D81" w:rsidP="00D17992">
      <w:pPr>
        <w:spacing w:after="0"/>
      </w:pPr>
      <w:r>
        <w:t>2.запазване на обичаите и традициите на българския народ.</w:t>
      </w:r>
    </w:p>
    <w:p w:rsidR="00B52D81" w:rsidRDefault="00B52D81" w:rsidP="00D17992">
      <w:pPr>
        <w:spacing w:after="0"/>
      </w:pPr>
      <w:r>
        <w:t>3.разширяване на знанията на гражданите и приобщаването им към ценностите и постиженията на науката ,изкуството и културата.</w:t>
      </w:r>
    </w:p>
    <w:p w:rsidR="00B52D81" w:rsidRDefault="00B52D81" w:rsidP="00D17992">
      <w:pPr>
        <w:spacing w:after="0"/>
      </w:pPr>
      <w:r>
        <w:t>4.възпитаване и утвърждаване на националното самосъзнание.</w:t>
      </w:r>
    </w:p>
    <w:p w:rsidR="001F272A" w:rsidRDefault="00B52D81" w:rsidP="00D17992">
      <w:pPr>
        <w:spacing w:after="0"/>
      </w:pPr>
      <w:r>
        <w:t>5.създаване на условия за развитието и изявата на творческите способности на младото поколение</w:t>
      </w:r>
      <w:r w:rsidR="001F272A">
        <w:t>.</w:t>
      </w:r>
    </w:p>
    <w:p w:rsidR="001F272A" w:rsidRDefault="001F272A" w:rsidP="00D17992">
      <w:pPr>
        <w:spacing w:after="0"/>
      </w:pPr>
      <w:r>
        <w:t>6.възпитаване в дух на демократизъм,родолюбие,общочовешка нравственост.</w:t>
      </w:r>
    </w:p>
    <w:p w:rsidR="001F272A" w:rsidRDefault="001F272A" w:rsidP="00D17992">
      <w:pPr>
        <w:spacing w:after="0"/>
      </w:pPr>
      <w:r>
        <w:t>7.осигуряване на достъп до информация.</w:t>
      </w:r>
    </w:p>
    <w:p w:rsidR="001F272A" w:rsidRDefault="001F272A" w:rsidP="00D17992">
      <w:pPr>
        <w:spacing w:after="0"/>
      </w:pPr>
      <w:r>
        <w:t>Глава трета</w:t>
      </w:r>
    </w:p>
    <w:p w:rsidR="001F272A" w:rsidRDefault="001F272A" w:rsidP="00D17992">
      <w:pPr>
        <w:spacing w:after="0"/>
      </w:pPr>
      <w:r>
        <w:t>ДЕЙНОСТИ</w:t>
      </w:r>
    </w:p>
    <w:p w:rsidR="001F272A" w:rsidRDefault="001F272A" w:rsidP="00D17992">
      <w:pPr>
        <w:spacing w:after="0"/>
      </w:pPr>
      <w:r>
        <w:t>Чл.9  За постигане на целите по чл.8 читалището извършва следните основни дейности:</w:t>
      </w:r>
    </w:p>
    <w:p w:rsidR="001F272A" w:rsidRDefault="001F272A" w:rsidP="00D17992">
      <w:pPr>
        <w:spacing w:after="0"/>
      </w:pPr>
      <w:r>
        <w:lastRenderedPageBreak/>
        <w:t>1.урежда и поддържа библиотеки,читални,фото,фоно,</w:t>
      </w:r>
      <w:proofErr w:type="spellStart"/>
      <w:r>
        <w:t>филмо</w:t>
      </w:r>
      <w:proofErr w:type="spellEnd"/>
      <w:r>
        <w:t xml:space="preserve"> и видеотеки ,както и създаване и поддържане на електронни информационни мрежи.</w:t>
      </w:r>
    </w:p>
    <w:p w:rsidR="001F272A" w:rsidRDefault="001F272A" w:rsidP="00D17992">
      <w:pPr>
        <w:spacing w:after="0"/>
      </w:pPr>
      <w:r>
        <w:t>2.развива и подпомага любителското художествено творческо.</w:t>
      </w:r>
    </w:p>
    <w:p w:rsidR="001F272A" w:rsidRDefault="001F272A" w:rsidP="00D17992">
      <w:pPr>
        <w:spacing w:after="0"/>
      </w:pPr>
      <w:r>
        <w:t xml:space="preserve">3.организира школи,кръжоци,курсове,клубове,кино и </w:t>
      </w:r>
      <w:proofErr w:type="spellStart"/>
      <w:r>
        <w:t>видеопоказ</w:t>
      </w:r>
      <w:proofErr w:type="spellEnd"/>
      <w:r>
        <w:t xml:space="preserve"> ,празненства,концерти,изложби</w:t>
      </w:r>
      <w:r w:rsidR="0059072E">
        <w:t>,чествания и младежки дейности.</w:t>
      </w:r>
    </w:p>
    <w:p w:rsidR="0059072E" w:rsidRDefault="0059072E" w:rsidP="00D17992">
      <w:pPr>
        <w:spacing w:after="0"/>
      </w:pPr>
      <w:r>
        <w:t>4.събира и разпространява знания за родния край.</w:t>
      </w:r>
    </w:p>
    <w:p w:rsidR="0059072E" w:rsidRDefault="0059072E" w:rsidP="00D17992">
      <w:pPr>
        <w:spacing w:after="0"/>
      </w:pPr>
      <w:r>
        <w:t>5.създава и съхранява музейни колекции съгласно Закона за културното наследство.</w:t>
      </w:r>
    </w:p>
    <w:p w:rsidR="0059072E" w:rsidRDefault="0059072E" w:rsidP="00D17992">
      <w:pPr>
        <w:spacing w:after="0"/>
      </w:pPr>
      <w:r>
        <w:t>6.предоставя компютърни и интернет услуги.</w:t>
      </w:r>
    </w:p>
    <w:p w:rsidR="004F078F" w:rsidRDefault="0059072E" w:rsidP="00D17992">
      <w:pPr>
        <w:spacing w:after="0"/>
      </w:pPr>
      <w:r>
        <w:t>7.развива самостоятелно или в сътрудничество с други</w:t>
      </w:r>
      <w:r w:rsidR="004F078F">
        <w:t xml:space="preserve"> организации спомагателна стопанска дейност в съответствие с действащото законодателство ,като използва приходите от нея за постигане на определените от устава цели и при това не разпределя печалба.</w:t>
      </w:r>
    </w:p>
    <w:p w:rsidR="004F078F" w:rsidRDefault="004F078F" w:rsidP="00D17992">
      <w:pPr>
        <w:spacing w:after="0"/>
      </w:pPr>
      <w:r>
        <w:t>8.осъществява социални дейности и услуги ,подпомагащи лица и семейства ,както и такива свързани с отглеждането,възпитанието,обучението и уплътняването на свободното време на деца и млади хора.</w:t>
      </w:r>
    </w:p>
    <w:p w:rsidR="00CC5AB5" w:rsidRDefault="004F078F" w:rsidP="00D17992">
      <w:pPr>
        <w:spacing w:after="0"/>
      </w:pPr>
      <w:r>
        <w:t>9.осъществява обучен</w:t>
      </w:r>
      <w:r w:rsidR="00CC5AB5">
        <w:t>ие на деца,младежи и лица в труд</w:t>
      </w:r>
      <w:r>
        <w:t>оспособна</w:t>
      </w:r>
      <w:r w:rsidR="00CC5AB5">
        <w:t xml:space="preserve"> възраст,професионална квалификация и преквалификация,</w:t>
      </w:r>
      <w:proofErr w:type="spellStart"/>
      <w:r w:rsidR="00CC5AB5">
        <w:t>консултанстка</w:t>
      </w:r>
      <w:proofErr w:type="spellEnd"/>
      <w:r w:rsidR="00CC5AB5">
        <w:t xml:space="preserve"> дейност.</w:t>
      </w:r>
    </w:p>
    <w:p w:rsidR="00CC5AB5" w:rsidRDefault="00CC5AB5" w:rsidP="00D17992">
      <w:pPr>
        <w:spacing w:after="0"/>
      </w:pPr>
      <w:r>
        <w:t>10.работи за преодоляване на междуетнически проблеми и бедността на засегнатите социални групи и общности.</w:t>
      </w:r>
    </w:p>
    <w:p w:rsidR="00CC5AB5" w:rsidRDefault="00CC5AB5" w:rsidP="00D17992">
      <w:pPr>
        <w:spacing w:after="0"/>
      </w:pPr>
      <w:r>
        <w:t>11.развива културен,семинарен и др.туризъм в страната и чужбина.</w:t>
      </w:r>
    </w:p>
    <w:p w:rsidR="00CC5AB5" w:rsidRDefault="00CC5AB5" w:rsidP="00D17992">
      <w:pPr>
        <w:spacing w:after="0"/>
      </w:pPr>
      <w:r>
        <w:t>12.извършва консултантска ,преводаческа ,издателска и информационна дейност.</w:t>
      </w:r>
    </w:p>
    <w:p w:rsidR="00CC5AB5" w:rsidRDefault="00CC5AB5" w:rsidP="00D17992">
      <w:pPr>
        <w:spacing w:after="0"/>
      </w:pPr>
      <w:r>
        <w:t>13.извърша и допълнителни дейности които не са забранени от закона,подпомагащи изпълнението на основните функции.</w:t>
      </w:r>
    </w:p>
    <w:p w:rsidR="00CC5AB5" w:rsidRDefault="00CC5AB5" w:rsidP="00D17992">
      <w:pPr>
        <w:spacing w:after="0"/>
      </w:pPr>
      <w:r>
        <w:t>Чл.10  /1/ Читалището може да развива и допълнителна стопанска дейност,свързана с предмета на основната му дейност в съответствие с действащото законодателство,като използва приходите от нея за постигане на определените в устава му цели и при тава не разпределя печалба.</w:t>
      </w:r>
    </w:p>
    <w:p w:rsidR="006E3040" w:rsidRDefault="006E3040" w:rsidP="00D17992">
      <w:pPr>
        <w:spacing w:after="0"/>
      </w:pPr>
      <w:r>
        <w:t>/2/  Извършването на дейностите по ал.1 се подчинява на условията и реда определени със законите които ги регулират.</w:t>
      </w:r>
    </w:p>
    <w:p w:rsidR="006E3040" w:rsidRDefault="006E3040" w:rsidP="00D17992">
      <w:pPr>
        <w:spacing w:after="0"/>
      </w:pPr>
      <w:r>
        <w:t>Глава четвърта</w:t>
      </w:r>
    </w:p>
    <w:p w:rsidR="006E3040" w:rsidRDefault="006E3040" w:rsidP="00D17992">
      <w:pPr>
        <w:spacing w:after="0"/>
      </w:pPr>
      <w:r>
        <w:t>ЧЛЕНСТВО</w:t>
      </w:r>
    </w:p>
    <w:p w:rsidR="006E3040" w:rsidRDefault="006E3040" w:rsidP="00D17992">
      <w:pPr>
        <w:spacing w:after="0"/>
      </w:pPr>
      <w:r>
        <w:t>Чл.11  Член на читалището може да бъде всеки дееспособен български гражданин,който приема Устава ,спазва решенията на ръководните органи и редовно /ежегодно/плаща членския си внос.</w:t>
      </w:r>
    </w:p>
    <w:p w:rsidR="006E3040" w:rsidRDefault="006E3040" w:rsidP="00D17992">
      <w:pPr>
        <w:spacing w:after="0"/>
      </w:pPr>
      <w:r>
        <w:t>Чл.12  Членовете на читалището са индивидуални,колективни и почетни.</w:t>
      </w:r>
    </w:p>
    <w:p w:rsidR="006E3040" w:rsidRDefault="006E3040" w:rsidP="00D17992">
      <w:pPr>
        <w:spacing w:after="0"/>
      </w:pPr>
      <w:r>
        <w:t>/1/ Индивидуалните членове са български граждани които биват действителни и спомагателни:</w:t>
      </w:r>
    </w:p>
    <w:p w:rsidR="006E3040" w:rsidRDefault="006E3040" w:rsidP="00D17992">
      <w:pPr>
        <w:spacing w:after="0"/>
      </w:pPr>
      <w:r>
        <w:t>1.действителните членове са лица ,навършели 18 години ,които участват в дейността на читалището,редовно/ежегодно/плащат членския си внос и имат право да избират и да бъдат избирани.</w:t>
      </w:r>
    </w:p>
    <w:p w:rsidR="003F7D1C" w:rsidRDefault="006E3040" w:rsidP="00D17992">
      <w:pPr>
        <w:spacing w:after="0"/>
      </w:pPr>
      <w:r>
        <w:t xml:space="preserve">2.спомагателните членове са лица от 14 до 18 години,които нямат право да избират и да бъдат избирани </w:t>
      </w:r>
      <w:r w:rsidR="003F7D1C">
        <w:t>в органите на читалището,и имат право на съвещателен глас.</w:t>
      </w:r>
    </w:p>
    <w:p w:rsidR="003F7D1C" w:rsidRDefault="003F7D1C" w:rsidP="00D17992">
      <w:pPr>
        <w:spacing w:after="0"/>
      </w:pPr>
      <w:r>
        <w:t>/2/ Колективните членове съдействат за осъществяването на целите на читалището,подпомагат дейностите,поддържането и обогатяването на материалната база и имат право на един глас в общото събрание.Колективните членове могат да бъдат:</w:t>
      </w:r>
    </w:p>
    <w:p w:rsidR="003F7D1C" w:rsidRDefault="003F7D1C" w:rsidP="00D17992">
      <w:pPr>
        <w:spacing w:after="0"/>
      </w:pPr>
      <w:r>
        <w:t>1.професионални организации.</w:t>
      </w:r>
    </w:p>
    <w:p w:rsidR="003F7D1C" w:rsidRDefault="003F7D1C" w:rsidP="00D17992">
      <w:pPr>
        <w:spacing w:after="0"/>
      </w:pPr>
      <w:r>
        <w:t>2.стопански организации.</w:t>
      </w:r>
    </w:p>
    <w:p w:rsidR="003F7D1C" w:rsidRDefault="003F7D1C" w:rsidP="00D17992">
      <w:pPr>
        <w:spacing w:after="0"/>
      </w:pPr>
      <w:r>
        <w:lastRenderedPageBreak/>
        <w:t>3.търговски дружества.</w:t>
      </w:r>
    </w:p>
    <w:p w:rsidR="003F7D1C" w:rsidRDefault="003F7D1C" w:rsidP="00D17992">
      <w:pPr>
        <w:spacing w:after="0"/>
      </w:pPr>
      <w:r>
        <w:t>4.сдружения и кооперации.</w:t>
      </w:r>
    </w:p>
    <w:p w:rsidR="003F7D1C" w:rsidRDefault="003F7D1C" w:rsidP="00D17992">
      <w:pPr>
        <w:spacing w:after="0"/>
      </w:pPr>
      <w:r>
        <w:t>5.културно-просветни и любителски клубове и творчески колективи.</w:t>
      </w:r>
    </w:p>
    <w:p w:rsidR="003F7D1C" w:rsidRDefault="003F7D1C" w:rsidP="00D17992">
      <w:pPr>
        <w:spacing w:after="0"/>
      </w:pPr>
      <w:r>
        <w:t>6.други юридически лица с нестопанска цел.</w:t>
      </w:r>
    </w:p>
    <w:p w:rsidR="003F7D1C" w:rsidRDefault="003F7D1C" w:rsidP="00D17992">
      <w:pPr>
        <w:spacing w:after="0"/>
      </w:pPr>
      <w:r>
        <w:t>/3/ Почетни членове на читалището могат да бъдат български и чужди граждани с изключителни заслуги към читалището.</w:t>
      </w:r>
    </w:p>
    <w:p w:rsidR="003F7D1C" w:rsidRDefault="003F7D1C" w:rsidP="00D17992">
      <w:pPr>
        <w:spacing w:after="0"/>
      </w:pPr>
      <w:r>
        <w:t>Чл.13 /1/ Членуването в читалището е доброволно.</w:t>
      </w:r>
    </w:p>
    <w:p w:rsidR="00804718" w:rsidRDefault="003F7D1C" w:rsidP="00D17992">
      <w:pPr>
        <w:spacing w:after="0"/>
      </w:pPr>
      <w:r>
        <w:t>/2/ Кандидатът подава писмена молба до настоятелството в която декларира,че е запознат с Устава и го приема ,и че е съгласен с определения от общото събрание членски внос за съответната календарна година.</w:t>
      </w:r>
      <w:r w:rsidR="00804718">
        <w:t>Молбата на кандидатите-спомагателни членове ,следва да бъде подадена с декларирано съгласие от страна на родителя или законния представител на непълнолетния кандидат.Кандидатите-юридически лица представят освен молба и преписи от документите си за регистрация и от решението на управителните си органи за членство в читалището.</w:t>
      </w:r>
    </w:p>
    <w:p w:rsidR="00804718" w:rsidRDefault="00804718" w:rsidP="00D17992">
      <w:pPr>
        <w:spacing w:after="0"/>
      </w:pPr>
      <w:r>
        <w:t>Чл.14  Всеки член има право:</w:t>
      </w:r>
    </w:p>
    <w:p w:rsidR="00804718" w:rsidRDefault="00804718" w:rsidP="00D17992">
      <w:pPr>
        <w:spacing w:after="0"/>
      </w:pPr>
      <w:r>
        <w:t>1.да бъде информиран за дейността на читалището.</w:t>
      </w:r>
    </w:p>
    <w:p w:rsidR="00804718" w:rsidRDefault="00804718" w:rsidP="00D17992">
      <w:pPr>
        <w:spacing w:after="0"/>
      </w:pPr>
      <w:r>
        <w:t>2.да се ползва от имуществото му и от резултатите от дейността му.</w:t>
      </w:r>
    </w:p>
    <w:p w:rsidR="003F7D1C" w:rsidRDefault="00804718" w:rsidP="00D17992">
      <w:pPr>
        <w:spacing w:after="0"/>
      </w:pPr>
      <w:r>
        <w:t>Чл.15  Всеки член на читалището е длъжен:</w:t>
      </w:r>
    </w:p>
    <w:p w:rsidR="00804718" w:rsidRDefault="00804718" w:rsidP="00D17992">
      <w:pPr>
        <w:spacing w:after="0"/>
      </w:pPr>
      <w:r>
        <w:t>1.да спазва устава на читалището.</w:t>
      </w:r>
    </w:p>
    <w:p w:rsidR="00804718" w:rsidRDefault="00804718" w:rsidP="00D17992">
      <w:pPr>
        <w:spacing w:after="0"/>
      </w:pPr>
      <w:r>
        <w:t>2.да плаща редовно определения членски внос.</w:t>
      </w:r>
    </w:p>
    <w:p w:rsidR="005F3051" w:rsidRDefault="00804718" w:rsidP="00D17992">
      <w:pPr>
        <w:spacing w:after="0"/>
      </w:pPr>
      <w:r>
        <w:t>3.да уч</w:t>
      </w:r>
      <w:r w:rsidR="005F3051">
        <w:t>аства в дейността на читалището,като полага лични усилия и извършва лични действия с които да допринася за постигане на целите на читалището.</w:t>
      </w:r>
    </w:p>
    <w:p w:rsidR="005F3051" w:rsidRDefault="005F3051" w:rsidP="00D17992">
      <w:pPr>
        <w:spacing w:after="0"/>
      </w:pPr>
      <w:r>
        <w:t>4.да пази и обогатява читалищното имущество.</w:t>
      </w:r>
    </w:p>
    <w:p w:rsidR="005F3051" w:rsidRDefault="005F3051" w:rsidP="00D17992">
      <w:pPr>
        <w:spacing w:after="0"/>
      </w:pPr>
      <w:r>
        <w:t>5.да работи за увеличаване и издигане на обществения авторитет на читалището.</w:t>
      </w:r>
    </w:p>
    <w:p w:rsidR="005F3051" w:rsidRDefault="005F3051" w:rsidP="00D17992">
      <w:pPr>
        <w:spacing w:after="0"/>
      </w:pPr>
      <w:r>
        <w:t xml:space="preserve">Чл.16  Членските права и задължения на индивидуалните членове са </w:t>
      </w:r>
      <w:proofErr w:type="spellStart"/>
      <w:r>
        <w:t>непрехвърлими</w:t>
      </w:r>
      <w:proofErr w:type="spellEnd"/>
      <w:r>
        <w:t xml:space="preserve">  и не преминават върху други лица.</w:t>
      </w:r>
    </w:p>
    <w:p w:rsidR="005F3051" w:rsidRDefault="005F3051" w:rsidP="00D17992">
      <w:pPr>
        <w:spacing w:after="0"/>
      </w:pPr>
      <w:r>
        <w:t>Чл.17  Прекратяването на членството се извършва чрез:</w:t>
      </w:r>
    </w:p>
    <w:p w:rsidR="005F3051" w:rsidRDefault="005F3051" w:rsidP="00D17992">
      <w:pPr>
        <w:spacing w:after="0"/>
      </w:pPr>
      <w:r>
        <w:t>/1/ Изключване на съответен член на читалището от общото събрание по предложение на настоятелството за:</w:t>
      </w:r>
    </w:p>
    <w:p w:rsidR="005F3051" w:rsidRDefault="005F3051" w:rsidP="00D17992">
      <w:pPr>
        <w:spacing w:after="0"/>
      </w:pPr>
      <w:r>
        <w:t xml:space="preserve">1.системни нарушения на устава на читалището и злоупотреба с името и традициите на </w:t>
      </w:r>
      <w:r w:rsidR="002C2401">
        <w:t>Н.Читалище”Св.Св.Кирил и Методи-1928”с.СТУДЕНА</w:t>
      </w:r>
      <w:r w:rsidR="00BB327D">
        <w:t xml:space="preserve"> </w:t>
      </w:r>
      <w:r>
        <w:t>Хасковска област.</w:t>
      </w:r>
    </w:p>
    <w:p w:rsidR="005F3051" w:rsidRDefault="005F3051" w:rsidP="00D17992">
      <w:pPr>
        <w:spacing w:after="0"/>
      </w:pPr>
      <w:r>
        <w:t>2.за поведение уронващо доброто име на читалището.</w:t>
      </w:r>
    </w:p>
    <w:p w:rsidR="005F3051" w:rsidRDefault="005F3051" w:rsidP="00D17992">
      <w:pPr>
        <w:spacing w:after="0"/>
      </w:pPr>
      <w:r>
        <w:t>/2/ Отпадане при  незаплащане на определения с решение на общото събрание членски внос за период от 2/две/ последователни календарни години.</w:t>
      </w:r>
    </w:p>
    <w:p w:rsidR="00EB132F" w:rsidRDefault="00EB132F" w:rsidP="00D17992">
      <w:pPr>
        <w:spacing w:after="0"/>
      </w:pPr>
      <w:r>
        <w:t>/3/  По писмена молба на съответния член на читалището ,адресирана до настоятелството.</w:t>
      </w:r>
    </w:p>
    <w:p w:rsidR="00EB132F" w:rsidRDefault="00EB132F" w:rsidP="00D17992">
      <w:pPr>
        <w:spacing w:after="0"/>
      </w:pPr>
      <w:r>
        <w:t>/4/  Поради смърт на съответния член на читалището или поставянето му под пълно запрещение.</w:t>
      </w:r>
    </w:p>
    <w:p w:rsidR="00EB132F" w:rsidRDefault="00EB132F" w:rsidP="00D17992">
      <w:pPr>
        <w:spacing w:after="0"/>
      </w:pPr>
      <w:r>
        <w:t>/5/  С прекратяването на юридическото лице при колективните членове.</w:t>
      </w:r>
    </w:p>
    <w:p w:rsidR="00EB132F" w:rsidRDefault="00EB132F" w:rsidP="00D17992">
      <w:pPr>
        <w:spacing w:after="0"/>
      </w:pPr>
      <w:r>
        <w:t>Чл.18  Читалището води книга –регистър на читалищните членове.</w:t>
      </w:r>
    </w:p>
    <w:p w:rsidR="00EB132F" w:rsidRDefault="00EB132F" w:rsidP="00D17992">
      <w:pPr>
        <w:spacing w:after="0"/>
      </w:pPr>
      <w:r>
        <w:t>Глава пета</w:t>
      </w:r>
    </w:p>
    <w:p w:rsidR="00EB132F" w:rsidRDefault="00EB132F" w:rsidP="00D17992">
      <w:pPr>
        <w:spacing w:after="0"/>
      </w:pPr>
      <w:r>
        <w:t>ОРГАНИ НА ЧИТАЛИЩЕТО</w:t>
      </w:r>
    </w:p>
    <w:p w:rsidR="00EB132F" w:rsidRDefault="00EB132F" w:rsidP="00D17992">
      <w:pPr>
        <w:spacing w:after="0"/>
      </w:pPr>
      <w:r>
        <w:t>Чл.19  Органи на читалището са : Общото събрание,Настоятелство и Проверителна комисия.</w:t>
      </w:r>
    </w:p>
    <w:p w:rsidR="00EB132F" w:rsidRDefault="00EB132F" w:rsidP="00D17992">
      <w:pPr>
        <w:spacing w:after="0"/>
      </w:pPr>
      <w:r>
        <w:t>Чл.20 /1/ Върховен орган на читалището е ОБЩОТО СЪБРАНИЕ.</w:t>
      </w:r>
    </w:p>
    <w:p w:rsidR="00EB132F" w:rsidRDefault="00EB132F" w:rsidP="00D17992">
      <w:pPr>
        <w:spacing w:after="0"/>
      </w:pPr>
      <w:r>
        <w:t>/2/ ОБЩОТО СЪБРАНИЕ на читалището се състои от всички членове на</w:t>
      </w:r>
      <w:r w:rsidR="00FE682C">
        <w:t xml:space="preserve"> Н.</w:t>
      </w:r>
      <w:r>
        <w:t xml:space="preserve"> Ч</w:t>
      </w:r>
      <w:r w:rsidR="001B489E">
        <w:t>и</w:t>
      </w:r>
      <w:r w:rsidR="002C2401">
        <w:t>талище”Св</w:t>
      </w:r>
      <w:r w:rsidR="00DB120F">
        <w:t>.Св.Кирил и Методи-1928”село Сту</w:t>
      </w:r>
      <w:r w:rsidR="002C2401">
        <w:t>дена</w:t>
      </w:r>
      <w:r w:rsidR="00FE682C">
        <w:t xml:space="preserve"> </w:t>
      </w:r>
      <w:r w:rsidR="008E142E">
        <w:t xml:space="preserve"> </w:t>
      </w:r>
      <w:r>
        <w:t>Хасковска област имащи право на глас.</w:t>
      </w:r>
    </w:p>
    <w:p w:rsidR="00EB132F" w:rsidRDefault="00EB132F" w:rsidP="00D17992">
      <w:pPr>
        <w:spacing w:after="0"/>
      </w:pPr>
      <w:r>
        <w:lastRenderedPageBreak/>
        <w:t>/3/ Право на глас имат членовете ,платили дължимия членски внос за текущата година до деня ,предхождащ провеждането на редовното годишно общо събрание.</w:t>
      </w:r>
    </w:p>
    <w:p w:rsidR="00EB132F" w:rsidRDefault="00EB132F" w:rsidP="00D17992">
      <w:pPr>
        <w:spacing w:after="0"/>
      </w:pPr>
      <w:r>
        <w:t>Чл.21 /1/ Общото събрание има следните правомощия:</w:t>
      </w:r>
    </w:p>
    <w:p w:rsidR="00196417" w:rsidRDefault="00196417" w:rsidP="00D17992">
      <w:pPr>
        <w:spacing w:after="0"/>
      </w:pPr>
      <w:r>
        <w:t>1.изменя и допълва устава.</w:t>
      </w:r>
    </w:p>
    <w:p w:rsidR="00196417" w:rsidRDefault="00196417" w:rsidP="00D17992">
      <w:pPr>
        <w:spacing w:after="0"/>
      </w:pPr>
      <w:r>
        <w:t>2.избира и освобождава членове на Настоятелството,Проверителната комисия и Председателя и определя броя на членовете им.</w:t>
      </w:r>
    </w:p>
    <w:p w:rsidR="00196417" w:rsidRDefault="00196417" w:rsidP="00D17992">
      <w:pPr>
        <w:spacing w:after="0"/>
      </w:pPr>
      <w:r>
        <w:t>3.приема вътрешни актове,необходими за организацията на дейността на читалището.</w:t>
      </w:r>
    </w:p>
    <w:p w:rsidR="00196417" w:rsidRDefault="00196417" w:rsidP="00D17992">
      <w:pPr>
        <w:spacing w:after="0"/>
      </w:pPr>
      <w:r>
        <w:t>4.изключва членове на читалището по предложение на настоятелството на основание чл.17 ал.1 и от настоящия Устав.</w:t>
      </w:r>
    </w:p>
    <w:p w:rsidR="00196417" w:rsidRDefault="00196417" w:rsidP="00D17992">
      <w:pPr>
        <w:spacing w:after="0"/>
      </w:pPr>
      <w:r>
        <w:t>5.определя основните насоки за дейността на читалището.</w:t>
      </w:r>
    </w:p>
    <w:p w:rsidR="00196417" w:rsidRDefault="00196417" w:rsidP="00D17992">
      <w:pPr>
        <w:spacing w:after="0"/>
      </w:pPr>
      <w:r>
        <w:t>6.взема решение за членуване или за прекратяване на членството на читалището в читалищно сдружение или други организации.</w:t>
      </w:r>
    </w:p>
    <w:p w:rsidR="00196417" w:rsidRDefault="00196417" w:rsidP="00D17992">
      <w:pPr>
        <w:spacing w:after="0"/>
      </w:pPr>
      <w:r>
        <w:t>7.приема бюджета на читалището.</w:t>
      </w:r>
    </w:p>
    <w:p w:rsidR="00196417" w:rsidRDefault="00196417" w:rsidP="00D17992">
      <w:pPr>
        <w:spacing w:after="0"/>
      </w:pPr>
      <w:r>
        <w:t>8.приема годишния отчет до 30 март на следващата година и одобрява решенията на настоятелство за периода.</w:t>
      </w:r>
    </w:p>
    <w:p w:rsidR="00196417" w:rsidRDefault="00196417" w:rsidP="00D17992">
      <w:pPr>
        <w:spacing w:after="0"/>
      </w:pPr>
      <w:r>
        <w:t>9.определя размера на членския внос за всяка календарна година.</w:t>
      </w:r>
    </w:p>
    <w:p w:rsidR="00B03D4A" w:rsidRDefault="00196417" w:rsidP="00D17992">
      <w:pPr>
        <w:spacing w:after="0"/>
      </w:pPr>
      <w:r>
        <w:t xml:space="preserve">10.отменя решения на органи на читалището които противоречат </w:t>
      </w:r>
      <w:r w:rsidR="00B03D4A">
        <w:t>на закона,устава или други вътрешни актове ,регламентиращи дейността на читалището.</w:t>
      </w:r>
    </w:p>
    <w:p w:rsidR="00B03D4A" w:rsidRDefault="00B03D4A" w:rsidP="00D17992">
      <w:pPr>
        <w:spacing w:after="0"/>
      </w:pPr>
      <w:r>
        <w:t>11.взема решение за откриване на клонове на читалището след съгласуване с общината.</w:t>
      </w:r>
    </w:p>
    <w:p w:rsidR="00B03D4A" w:rsidRDefault="00B03D4A" w:rsidP="00D17992">
      <w:pPr>
        <w:spacing w:after="0"/>
      </w:pPr>
      <w:r>
        <w:t>12.взема решение за прекратяване на читалището.</w:t>
      </w:r>
    </w:p>
    <w:p w:rsidR="00B03D4A" w:rsidRDefault="00B03D4A" w:rsidP="00D17992">
      <w:pPr>
        <w:spacing w:after="0"/>
      </w:pPr>
      <w:r>
        <w:t>13.взема решение за отнасяне до съда на незаконосъобразни действия на ръководството или на отделните членове.</w:t>
      </w:r>
    </w:p>
    <w:p w:rsidR="00B03D4A" w:rsidRDefault="00B03D4A" w:rsidP="00D17992">
      <w:pPr>
        <w:spacing w:after="0"/>
      </w:pPr>
      <w:r>
        <w:t>/2/ Решенията на общото събрание са задължителни за другите  органи на читалището.</w:t>
      </w:r>
    </w:p>
    <w:p w:rsidR="00B03D4A" w:rsidRDefault="00B03D4A" w:rsidP="00D17992">
      <w:pPr>
        <w:spacing w:after="0"/>
      </w:pPr>
      <w:r>
        <w:t>/3/ Решенията по чл.21 ал.1 т.1,4,10,11 и 12 се вземат с мнозинство най-малко две трети от всички членове.Останалите решения се вземат с мнозинство повече от половината от присъстващите членове.</w:t>
      </w:r>
    </w:p>
    <w:p w:rsidR="009B1C48" w:rsidRDefault="00B03D4A" w:rsidP="00D17992">
      <w:pPr>
        <w:spacing w:after="0"/>
      </w:pPr>
      <w:r>
        <w:t xml:space="preserve">/4/ Две трети от членовете на Общото събрание могат да </w:t>
      </w:r>
      <w:proofErr w:type="spellStart"/>
      <w:r>
        <w:t>предяват</w:t>
      </w:r>
      <w:proofErr w:type="spellEnd"/>
      <w:r>
        <w:t xml:space="preserve">  иск пред окръжния съд по седалището на читалището за отмяна на решение на Общото събрание ако то противоречи на закона или устава.Искът се предявява </w:t>
      </w:r>
      <w:r w:rsidR="009B1C48">
        <w:t>в едномесечен срок от узнаването на решението,но не по-късно от една година от датата на вземане на решението.</w:t>
      </w:r>
    </w:p>
    <w:p w:rsidR="009B1C48" w:rsidRDefault="009B1C48" w:rsidP="00D17992">
      <w:pPr>
        <w:spacing w:after="0"/>
      </w:pPr>
      <w:r>
        <w:t>Чл.22 /1/ Редовното общо събрание на читалището се свиква най-малко веднъж годишно.Извънредно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9B1C48" w:rsidRDefault="009B1C48" w:rsidP="00D17992">
      <w:pPr>
        <w:spacing w:after="0"/>
      </w:pPr>
      <w:r>
        <w:t xml:space="preserve">/2/ Поканата за събранието трябва да съдържа дневния ред ,датата,часа и мястото на провеждането му и кой го свиква.Тя трябва да бъде получена срещу подпис или връчена не по-късно от 7 дни преди датата на провеждането.В същия срок на вратата на читалището и на други общодостъпни места на територията на общината </w:t>
      </w:r>
      <w:r w:rsidR="00D6048E">
        <w:t>Свиленград и село</w:t>
      </w:r>
      <w:r w:rsidR="00DB120F">
        <w:t xml:space="preserve"> Студена</w:t>
      </w:r>
      <w:r w:rsidR="00070F36">
        <w:t xml:space="preserve"> </w:t>
      </w:r>
      <w:r w:rsidR="009D6F58">
        <w:t xml:space="preserve"> трябва да бъде залепена покана за събранието.</w:t>
      </w:r>
    </w:p>
    <w:p w:rsidR="009D6F58" w:rsidRDefault="009D6F58" w:rsidP="00D17992">
      <w:pPr>
        <w:spacing w:after="0"/>
      </w:pPr>
      <w:r>
        <w:t xml:space="preserve">/3/ Общото събрание е законно ако присъстват най-малко от половината от имащите право на глас  членове на читалището.При липса на кворум събранието се отлага с един час.Тогава събранието е законно ако на него присъстват не по-малко от една трета от членовете при </w:t>
      </w:r>
      <w:r>
        <w:lastRenderedPageBreak/>
        <w:t>редовно общо събрание и не по-малко от половината плюс един от членовете при извънредно общо събрание.</w:t>
      </w:r>
    </w:p>
    <w:p w:rsidR="009D6F58" w:rsidRDefault="009D6F58" w:rsidP="00D17992">
      <w:pPr>
        <w:spacing w:after="0"/>
      </w:pPr>
      <w:r>
        <w:t>Чл.23 /1/ Изпълнителния орган на читалището е Настоятелството,което се състой най-малко от трима членове избрани за срок до 3/три/ години.Същите да нямат роднински връзки по права и сребърна линия до четвърта степен.</w:t>
      </w:r>
    </w:p>
    <w:p w:rsidR="009D6F58" w:rsidRDefault="009D6F58" w:rsidP="00D17992">
      <w:pPr>
        <w:spacing w:after="0"/>
      </w:pPr>
      <w:r>
        <w:t>/2/ Настоятелството има следните компетенции:</w:t>
      </w:r>
    </w:p>
    <w:p w:rsidR="009D6F58" w:rsidRDefault="009D6F58" w:rsidP="00D17992">
      <w:pPr>
        <w:spacing w:after="0"/>
      </w:pPr>
      <w:r>
        <w:t>1.свиква общо събрание.</w:t>
      </w:r>
    </w:p>
    <w:p w:rsidR="009D6F58" w:rsidRDefault="009D6F58" w:rsidP="00D17992">
      <w:pPr>
        <w:spacing w:after="0"/>
      </w:pPr>
      <w:r>
        <w:t>2.осигурява изпълнението на решенията на общото събрание.</w:t>
      </w:r>
    </w:p>
    <w:p w:rsidR="007145A8" w:rsidRDefault="007145A8" w:rsidP="00D17992">
      <w:pPr>
        <w:spacing w:after="0"/>
      </w:pPr>
      <w:r>
        <w:t>3.подготвя и внася в общото събрание проект за бюджет на читалището и утвърждава щата му.</w:t>
      </w:r>
    </w:p>
    <w:p w:rsidR="007145A8" w:rsidRDefault="007145A8" w:rsidP="00D17992">
      <w:pPr>
        <w:spacing w:after="0"/>
      </w:pPr>
      <w:r>
        <w:t>4.подготвя и внася в общото събрание отчет за дейността на читалището.</w:t>
      </w:r>
    </w:p>
    <w:p w:rsidR="007145A8" w:rsidRDefault="007145A8" w:rsidP="00D17992">
      <w:pPr>
        <w:spacing w:after="0"/>
      </w:pPr>
      <w:r>
        <w:t>5.назначава секретаря на читалището и утвърждава длъжностната му характеристика.</w:t>
      </w:r>
    </w:p>
    <w:p w:rsidR="007145A8" w:rsidRDefault="007145A8" w:rsidP="00D17992">
      <w:pPr>
        <w:spacing w:after="0"/>
      </w:pPr>
      <w:r>
        <w:t>6.изготвя годишен отчет за приходите и разходите,който се приема от общото събрание.</w:t>
      </w:r>
    </w:p>
    <w:p w:rsidR="007145A8" w:rsidRDefault="007145A8" w:rsidP="00D17992">
      <w:pPr>
        <w:spacing w:after="0"/>
      </w:pPr>
      <w:r>
        <w:t>7.разпорежда се с имуществото на читалището.</w:t>
      </w:r>
    </w:p>
    <w:p w:rsidR="007145A8" w:rsidRDefault="007145A8" w:rsidP="00D17992">
      <w:pPr>
        <w:spacing w:after="0"/>
      </w:pPr>
      <w:r>
        <w:t>8.определя реда и организира извършването на дейността на читалището.</w:t>
      </w:r>
    </w:p>
    <w:p w:rsidR="007145A8" w:rsidRDefault="007145A8" w:rsidP="00D17992">
      <w:pPr>
        <w:spacing w:after="0"/>
      </w:pPr>
      <w:r>
        <w:t>9.разглежда постъпилите молби за нови членове на читалището и взема решение за тяхното приемане.Разглеждането се извършва в срок от 30 дни от деклариране на молбата и не по-късно от десет дни преди провеждането на годишното общо събрание на читалището.</w:t>
      </w:r>
    </w:p>
    <w:p w:rsidR="007145A8" w:rsidRDefault="007145A8" w:rsidP="00D17992">
      <w:pPr>
        <w:spacing w:after="0"/>
      </w:pPr>
      <w:r>
        <w:t>10.излиза с предложение пред общото събрание за изключване на член на читалището при условията на чл.17 ал.1 от настоящия устав.</w:t>
      </w:r>
    </w:p>
    <w:p w:rsidR="007145A8" w:rsidRDefault="007145A8" w:rsidP="00D17992">
      <w:pPr>
        <w:spacing w:after="0"/>
      </w:pPr>
      <w:r>
        <w:t>11.взема решения за сключване на договори с ръководители</w:t>
      </w:r>
      <w:r w:rsidR="00426489">
        <w:t>,корепетитори и други лица необходими за осъществяване на читалищната дейност.</w:t>
      </w:r>
    </w:p>
    <w:p w:rsidR="00426489" w:rsidRDefault="00426489" w:rsidP="00D17992">
      <w:pPr>
        <w:spacing w:after="0"/>
      </w:pPr>
      <w:r>
        <w:t>12.определя и утвърждава размера на месечните хонорари и взема решения за награждаване на ръководители и самодейци.</w:t>
      </w:r>
    </w:p>
    <w:p w:rsidR="00426489" w:rsidRDefault="00426489" w:rsidP="00D17992">
      <w:pPr>
        <w:spacing w:after="0"/>
      </w:pPr>
      <w:r>
        <w:t>13.взема решения и утвърждава договори за наем на помещения в сградата на читалището при спазване на изискванията на Договора з</w:t>
      </w:r>
      <w:r w:rsidR="00DB120F">
        <w:t>а безвъзмездно ползване от 15.08</w:t>
      </w:r>
      <w:r>
        <w:t>.2006 г.сключен с Община Свиленград.</w:t>
      </w:r>
    </w:p>
    <w:p w:rsidR="00426489" w:rsidRDefault="00426489" w:rsidP="00D17992">
      <w:pPr>
        <w:spacing w:after="0"/>
      </w:pPr>
      <w:r>
        <w:t>14.взема решения по всички въпроси които по закон или съгласно устава не спадат в правата на друг орган.</w:t>
      </w:r>
    </w:p>
    <w:p w:rsidR="00426489" w:rsidRDefault="00426489" w:rsidP="00D17992">
      <w:pPr>
        <w:spacing w:after="0"/>
      </w:pPr>
      <w:r>
        <w:t>/3/ Настоятелството провежда редовни заседания най-малко 3 пъти годишно.</w:t>
      </w:r>
    </w:p>
    <w:p w:rsidR="00426489" w:rsidRDefault="00426489" w:rsidP="00D17992">
      <w:pPr>
        <w:spacing w:after="0"/>
      </w:pPr>
      <w:r>
        <w:t>/4/Заседанието е редовно ако присъстват повече от половината от членовете на настоятелството.</w:t>
      </w:r>
    </w:p>
    <w:p w:rsidR="00426489" w:rsidRDefault="00426489" w:rsidP="00D17992">
      <w:pPr>
        <w:spacing w:after="0"/>
      </w:pPr>
      <w:r>
        <w:t>/5/ Настоятелството взема решенията си с мнозинство повече от половината от членовете си.</w:t>
      </w:r>
    </w:p>
    <w:p w:rsidR="00A550BE" w:rsidRDefault="00A550BE" w:rsidP="00D17992">
      <w:pPr>
        <w:spacing w:after="0"/>
      </w:pPr>
      <w:r>
        <w:t>Чл.24 /1/ Председателят на читалището е член на настоятелството и се избира от общото събрание за срок до 3 /три/ години.</w:t>
      </w:r>
    </w:p>
    <w:p w:rsidR="00A550BE" w:rsidRDefault="00A550BE" w:rsidP="00D17992">
      <w:pPr>
        <w:spacing w:after="0"/>
      </w:pPr>
      <w:r>
        <w:t>/2/ Задължения на председателя:</w:t>
      </w:r>
    </w:p>
    <w:p w:rsidR="00A550BE" w:rsidRDefault="00A550BE" w:rsidP="00D17992">
      <w:pPr>
        <w:spacing w:after="0"/>
      </w:pPr>
      <w:r>
        <w:t>1.организира дейността на читалището съобразно закона,устава и решенията на общото събрание.</w:t>
      </w:r>
    </w:p>
    <w:p w:rsidR="00A550BE" w:rsidRDefault="00A550BE" w:rsidP="00D17992">
      <w:pPr>
        <w:spacing w:after="0"/>
      </w:pPr>
      <w:r>
        <w:t>2.представлява читалището.</w:t>
      </w:r>
    </w:p>
    <w:p w:rsidR="00A550BE" w:rsidRDefault="00A550BE" w:rsidP="00D17992">
      <w:pPr>
        <w:spacing w:after="0"/>
      </w:pPr>
      <w:r>
        <w:t>3.свиква и ръководи заседанията на настоятелството и представлява общото събрание.</w:t>
      </w:r>
    </w:p>
    <w:p w:rsidR="00A550BE" w:rsidRDefault="00A550BE" w:rsidP="00D17992">
      <w:pPr>
        <w:spacing w:after="0"/>
      </w:pPr>
      <w:r>
        <w:t>4.ежегодно докладва пред общото събрание за отпаднали членове на читалището при условията на чл.17 ал.2.</w:t>
      </w:r>
    </w:p>
    <w:p w:rsidR="00A550BE" w:rsidRDefault="00A550BE" w:rsidP="00D17992">
      <w:pPr>
        <w:spacing w:after="0"/>
      </w:pPr>
      <w:r>
        <w:t>5.отчита дейността си пред настоятелството.</w:t>
      </w:r>
    </w:p>
    <w:p w:rsidR="008634D6" w:rsidRDefault="00A550BE" w:rsidP="00D17992">
      <w:pPr>
        <w:spacing w:after="0"/>
      </w:pPr>
      <w:r>
        <w:t xml:space="preserve">6.сключва и прекратява трудовите договори със служителите,съобразно бюджета на читалището и въз основа </w:t>
      </w:r>
      <w:r w:rsidR="008634D6">
        <w:t>решение на настоятелството.</w:t>
      </w:r>
    </w:p>
    <w:p w:rsidR="008634D6" w:rsidRDefault="008634D6" w:rsidP="00D17992">
      <w:pPr>
        <w:spacing w:after="0"/>
      </w:pPr>
      <w:r>
        <w:lastRenderedPageBreak/>
        <w:t>7.представя на кмета на общината ежегодно в срок до 10 ноември предложения за своята дейност през следващата година ,въз основа на който общинският съвет приема годишна програма за развитие на читалищната дейност в общината за изпълнението на която читалището сключва финансово обезпечени договори с кмета на общината.</w:t>
      </w:r>
    </w:p>
    <w:p w:rsidR="008634D6" w:rsidRDefault="008634D6" w:rsidP="00D17992">
      <w:pPr>
        <w:spacing w:after="0"/>
      </w:pPr>
      <w:r>
        <w:t>8.представя пред кмета на общината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общината приета от общинския съвет и за изразходваните от бюджета средства през предходната година.</w:t>
      </w:r>
    </w:p>
    <w:p w:rsidR="008634D6" w:rsidRDefault="008634D6" w:rsidP="00D17992">
      <w:pPr>
        <w:spacing w:after="0"/>
      </w:pPr>
      <w:r>
        <w:t>Чл.25 /1/ Секретарят на читалището се назначава от Настоятелството.Той не може да бъде в роднински връзки с членовете на Настоятелството и на Проверителната комисия по права и по сребърна линия до четвърта степен,както и да бъде съпруг/съпруга на Председателя на читалището.</w:t>
      </w:r>
    </w:p>
    <w:p w:rsidR="008634D6" w:rsidRDefault="008634D6" w:rsidP="00D17992">
      <w:pPr>
        <w:spacing w:after="0"/>
      </w:pPr>
      <w:r>
        <w:t>/2/ Секретарят:</w:t>
      </w:r>
    </w:p>
    <w:p w:rsidR="00B74D1D" w:rsidRDefault="008634D6" w:rsidP="00D17992">
      <w:pPr>
        <w:spacing w:after="0"/>
      </w:pPr>
      <w:r>
        <w:t xml:space="preserve">1.организира изпълнението на решенията </w:t>
      </w:r>
      <w:r w:rsidR="00B74D1D">
        <w:t>на настоятелството,включително решенията за изпълнението на бюджета.</w:t>
      </w:r>
    </w:p>
    <w:p w:rsidR="00B74D1D" w:rsidRDefault="00B74D1D" w:rsidP="00D17992">
      <w:pPr>
        <w:spacing w:after="0"/>
      </w:pPr>
      <w:r>
        <w:t>2.преди всяко отчетно събрание</w:t>
      </w:r>
      <w:r w:rsidR="00A550BE">
        <w:t xml:space="preserve"> </w:t>
      </w:r>
      <w:r>
        <w:t>уведомява настоятелството за отпаднали членове на читалището при условията на чл.17 ал.2.</w:t>
      </w:r>
    </w:p>
    <w:p w:rsidR="00B74D1D" w:rsidRDefault="00B74D1D" w:rsidP="00D17992">
      <w:pPr>
        <w:spacing w:after="0"/>
      </w:pPr>
      <w:r>
        <w:t>3.организира текущата основна и допълнителна дейност.</w:t>
      </w:r>
    </w:p>
    <w:p w:rsidR="00B74D1D" w:rsidRDefault="00B74D1D" w:rsidP="00D17992">
      <w:pPr>
        <w:spacing w:after="0"/>
      </w:pPr>
      <w:r>
        <w:t>4.отговаря за работата на щатния и хонорувания персонал.</w:t>
      </w:r>
    </w:p>
    <w:p w:rsidR="00B74D1D" w:rsidRDefault="00B74D1D" w:rsidP="00D17992">
      <w:pPr>
        <w:spacing w:after="0"/>
      </w:pPr>
      <w:r>
        <w:t>5.представлява читалището заедно и поотделно с председателя.</w:t>
      </w:r>
    </w:p>
    <w:p w:rsidR="00B74D1D" w:rsidRDefault="00B74D1D" w:rsidP="00D17992">
      <w:pPr>
        <w:spacing w:after="0"/>
      </w:pPr>
      <w:r>
        <w:t>Чл.26 /1/ Проверителната комисия се състои от трима членове избрани за срок до 3/три/години.</w:t>
      </w:r>
    </w:p>
    <w:p w:rsidR="00B74D1D" w:rsidRDefault="00B74D1D" w:rsidP="00D17992">
      <w:pPr>
        <w:spacing w:after="0"/>
      </w:pPr>
      <w:r>
        <w:t xml:space="preserve">/2/ Членовете на проверителната комисия не могат да бъдат лица които са в </w:t>
      </w:r>
      <w:proofErr w:type="spellStart"/>
      <w:r>
        <w:t>трудовоправни</w:t>
      </w:r>
      <w:proofErr w:type="spellEnd"/>
      <w:r>
        <w:t xml:space="preserve"> отношения с читалището или са роднини на членовете на настоятелството на председателя или секретаря по права линия ,съпрузи, братя,сестри и роднини по сватовство от първа степен.</w:t>
      </w:r>
    </w:p>
    <w:p w:rsidR="00B74D1D" w:rsidRDefault="00B74D1D" w:rsidP="00D17992">
      <w:pPr>
        <w:spacing w:after="0"/>
      </w:pPr>
      <w:r>
        <w:t>/3/ Проверителната комисия осъществява контрол върху дейността на настоятелството ,председателя и секретаря на читалището по спазване на закона ,устава и решенията на общото събрание.</w:t>
      </w:r>
    </w:p>
    <w:p w:rsidR="00BB4362" w:rsidRDefault="00BB4362" w:rsidP="00D17992">
      <w:pPr>
        <w:spacing w:after="0"/>
      </w:pPr>
      <w:r>
        <w:t>/4/ При констатиране нарушения Проверителната комисия уведомява общото събрание на читалището а при данни за извършено престъпление и органите на прокуратурата.</w:t>
      </w:r>
    </w:p>
    <w:p w:rsidR="00BB4362" w:rsidRDefault="00BB4362" w:rsidP="00D17992">
      <w:pPr>
        <w:spacing w:after="0"/>
      </w:pPr>
      <w:r>
        <w:t>/5/ Председателят на Проверителната комисия се избира от Общото събрание.</w:t>
      </w:r>
    </w:p>
    <w:p w:rsidR="00BB4362" w:rsidRDefault="00BB4362" w:rsidP="00D17992">
      <w:pPr>
        <w:spacing w:after="0"/>
      </w:pPr>
      <w:r>
        <w:t>Чл.26 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характер.</w:t>
      </w:r>
    </w:p>
    <w:p w:rsidR="00BB4362" w:rsidRDefault="00BB4362" w:rsidP="00D17992">
      <w:pPr>
        <w:spacing w:after="0"/>
      </w:pPr>
      <w:r>
        <w:t>Чл.27 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интереси.Декларациите се обявяват на интернет страницата на читалището.</w:t>
      </w:r>
    </w:p>
    <w:p w:rsidR="00BB4362" w:rsidRDefault="00BB4362" w:rsidP="00D17992">
      <w:pPr>
        <w:spacing w:after="0"/>
      </w:pPr>
      <w:r>
        <w:t>Глава шеста</w:t>
      </w:r>
    </w:p>
    <w:p w:rsidR="00BB4362" w:rsidRDefault="00BB4362" w:rsidP="00D17992">
      <w:pPr>
        <w:spacing w:after="0"/>
      </w:pPr>
      <w:r>
        <w:t>ИМУЩЕСТВО И ФИНАНСИРАНЕ</w:t>
      </w:r>
    </w:p>
    <w:p w:rsidR="00C42EDE" w:rsidRDefault="00BB4362" w:rsidP="00D17992">
      <w:pPr>
        <w:spacing w:after="0"/>
      </w:pPr>
      <w:r>
        <w:t xml:space="preserve">Чл.28  </w:t>
      </w:r>
      <w:r w:rsidR="00C42EDE">
        <w:t>Имуществото на читалището се състои от сграда,предоставена му за ползване от общинския съвет безвъзмездно и безсрочно по реда на Закона за общинската собственост,така също и от собствена материална база дарена на читалището или придобита със средства от собствена дейност и от други вещни права ,вземания,ценни книжа и други права и задължения регламентирани от закона.</w:t>
      </w:r>
    </w:p>
    <w:p w:rsidR="00C42EDE" w:rsidRDefault="00C42EDE" w:rsidP="00D17992">
      <w:pPr>
        <w:spacing w:after="0"/>
      </w:pPr>
      <w:r>
        <w:lastRenderedPageBreak/>
        <w:t>Чл.29  Читалището набира средства от следните източници:</w:t>
      </w:r>
    </w:p>
    <w:p w:rsidR="00C42EDE" w:rsidRDefault="00C42EDE" w:rsidP="00D17992">
      <w:pPr>
        <w:spacing w:after="0"/>
      </w:pPr>
      <w:r>
        <w:t>1.членски внос.</w:t>
      </w:r>
    </w:p>
    <w:p w:rsidR="00C42EDE" w:rsidRDefault="00C42EDE" w:rsidP="00D17992">
      <w:pPr>
        <w:spacing w:after="0"/>
      </w:pPr>
      <w:r>
        <w:t>2.културно-просветна и информационна дейност.</w:t>
      </w:r>
    </w:p>
    <w:p w:rsidR="00C42EDE" w:rsidRDefault="00C42EDE" w:rsidP="00D17992">
      <w:pPr>
        <w:spacing w:after="0"/>
      </w:pPr>
      <w:r>
        <w:t>3.субсидии от държавния и общинския бюджети.</w:t>
      </w:r>
    </w:p>
    <w:p w:rsidR="00C42EDE" w:rsidRDefault="00C42EDE" w:rsidP="00D17992">
      <w:pPr>
        <w:spacing w:after="0"/>
      </w:pPr>
      <w:r>
        <w:t>4.наеми от движимо и недвижимо имущество.</w:t>
      </w:r>
    </w:p>
    <w:p w:rsidR="00C42EDE" w:rsidRDefault="00C42EDE" w:rsidP="00D17992">
      <w:pPr>
        <w:spacing w:after="0"/>
      </w:pPr>
      <w:r>
        <w:t>5.приходи от стопанска дейност,предвидена в настоящия устав.</w:t>
      </w:r>
    </w:p>
    <w:p w:rsidR="00C42EDE" w:rsidRDefault="00C42EDE" w:rsidP="00D17992">
      <w:pPr>
        <w:spacing w:after="0"/>
      </w:pPr>
      <w:r>
        <w:t>6.дарения,</w:t>
      </w:r>
      <w:proofErr w:type="spellStart"/>
      <w:r>
        <w:t>спонсорства</w:t>
      </w:r>
      <w:proofErr w:type="spellEnd"/>
      <w:r>
        <w:t xml:space="preserve"> и завещания.</w:t>
      </w:r>
    </w:p>
    <w:p w:rsidR="00C42EDE" w:rsidRDefault="00C42EDE" w:rsidP="00D17992">
      <w:pPr>
        <w:spacing w:after="0"/>
      </w:pPr>
      <w:r>
        <w:t>7.други приходи.</w:t>
      </w:r>
    </w:p>
    <w:p w:rsidR="00C42EDE" w:rsidRDefault="00C42EDE" w:rsidP="00D17992">
      <w:pPr>
        <w:spacing w:after="0"/>
      </w:pPr>
      <w:r>
        <w:t>Чл.30 /1/ Читалището не може да отчуждава недвижими вещи и да учредява ипотека върху тях.</w:t>
      </w:r>
    </w:p>
    <w:p w:rsidR="00C42EDE" w:rsidRDefault="004B12A9" w:rsidP="00D17992">
      <w:pPr>
        <w:spacing w:after="0"/>
      </w:pPr>
      <w:r>
        <w:t>/2/ Движими вещи могат да бъдат отчуждавани ,залагани ,бракувани или заменяни с по-доброкачествени само по решение на настоятелството.</w:t>
      </w:r>
    </w:p>
    <w:p w:rsidR="004B12A9" w:rsidRDefault="004B12A9" w:rsidP="00D17992">
      <w:pPr>
        <w:spacing w:after="0"/>
      </w:pPr>
      <w:r>
        <w:t>Чл.31 Читалището няма право да предоставя собствено или ползвано от него имущество възмездно или безвъзмездно:</w:t>
      </w:r>
    </w:p>
    <w:p w:rsidR="004B12A9" w:rsidRDefault="004B12A9" w:rsidP="00D17992">
      <w:pPr>
        <w:spacing w:after="0"/>
      </w:pPr>
      <w:r>
        <w:t>1.за хазартни игри и нощни заведения.</w:t>
      </w:r>
    </w:p>
    <w:p w:rsidR="004B12A9" w:rsidRDefault="004B12A9" w:rsidP="00D17992">
      <w:pPr>
        <w:spacing w:after="0"/>
      </w:pPr>
      <w:r>
        <w:t>2.за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4B12A9" w:rsidRDefault="004B12A9" w:rsidP="00D17992">
      <w:pPr>
        <w:spacing w:after="0"/>
      </w:pPr>
      <w:r>
        <w:t>3.за постоянно ползване от политически партии и организации.</w:t>
      </w:r>
    </w:p>
    <w:p w:rsidR="004B12A9" w:rsidRDefault="004B12A9" w:rsidP="00D17992">
      <w:pPr>
        <w:spacing w:after="0"/>
      </w:pPr>
      <w:r>
        <w:t>4.на председателя,секретаря,членове на настоятелството и проверителната комисия включително и на членове на техните семейства.</w:t>
      </w:r>
    </w:p>
    <w:p w:rsidR="004B12A9" w:rsidRDefault="004B12A9" w:rsidP="00D17992">
      <w:pPr>
        <w:spacing w:after="0"/>
      </w:pPr>
      <w:r>
        <w:t>5.за дейности противоречащи на добрите нрави,националното самосъзнание и традиции.</w:t>
      </w:r>
    </w:p>
    <w:p w:rsidR="004B12A9" w:rsidRDefault="004B12A9" w:rsidP="00D17992">
      <w:pPr>
        <w:spacing w:after="0"/>
      </w:pPr>
      <w:r>
        <w:t>Чл.32  Недвижимото и движимото имущество собственост на читалището както и приходите от него не подлежат на принудително изпълнение,освен за вземания произтичащи от трудови правоотношения.</w:t>
      </w:r>
    </w:p>
    <w:p w:rsidR="00106748" w:rsidRDefault="00106748" w:rsidP="00D17992">
      <w:pPr>
        <w:spacing w:after="0"/>
      </w:pPr>
      <w:r>
        <w:t>Чл.33 Читалището няма да извършва стопанска дейност която не е свързана с предмета на основните дейности,предвидени в настоящия Устав и ще ползва приходите от нея само за постигане целите на читалището.</w:t>
      </w:r>
    </w:p>
    <w:p w:rsidR="00106748" w:rsidRDefault="00106748" w:rsidP="00D17992">
      <w:pPr>
        <w:spacing w:after="0"/>
      </w:pPr>
      <w:r>
        <w:t>Чл.34  Читалището не разпределя печалба.</w:t>
      </w:r>
    </w:p>
    <w:p w:rsidR="00106748" w:rsidRDefault="00106748" w:rsidP="00D17992">
      <w:pPr>
        <w:spacing w:after="0"/>
      </w:pPr>
      <w:r>
        <w:t>Глава седма</w:t>
      </w:r>
    </w:p>
    <w:p w:rsidR="00106748" w:rsidRDefault="00106748" w:rsidP="00D17992">
      <w:pPr>
        <w:spacing w:after="0"/>
      </w:pPr>
      <w:r>
        <w:t>ПРЕКРАТЯВАНЕ</w:t>
      </w:r>
    </w:p>
    <w:p w:rsidR="00106748" w:rsidRDefault="00106748" w:rsidP="00D17992">
      <w:pPr>
        <w:spacing w:after="0"/>
      </w:pPr>
      <w:r>
        <w:t>Чл.35 /1/ 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 ако:</w:t>
      </w:r>
    </w:p>
    <w:p w:rsidR="00106748" w:rsidRDefault="00106748" w:rsidP="00D17992">
      <w:pPr>
        <w:spacing w:after="0"/>
      </w:pPr>
      <w:r>
        <w:t>1дейноста му противоречи на закона,устава и добрите нрави.</w:t>
      </w:r>
    </w:p>
    <w:p w:rsidR="00106748" w:rsidRDefault="00106748" w:rsidP="00D17992">
      <w:pPr>
        <w:spacing w:after="0"/>
      </w:pPr>
      <w:r>
        <w:t>2.имуществото ме не се използва според целите и предмета на неговата дейност.</w:t>
      </w:r>
    </w:p>
    <w:p w:rsidR="00106748" w:rsidRDefault="00106748" w:rsidP="00D17992">
      <w:pPr>
        <w:spacing w:after="0"/>
      </w:pPr>
      <w:r>
        <w:t>3.е налице трайна невъзможност читалището да действа или не развива дейност за период две години,за което министърът на културата изпраща сигнал до прокурора.</w:t>
      </w:r>
    </w:p>
    <w:p w:rsidR="00106748" w:rsidRDefault="00106748" w:rsidP="00D17992">
      <w:pPr>
        <w:spacing w:after="0"/>
      </w:pPr>
      <w:r>
        <w:t>4.не е учредено по законен ред.</w:t>
      </w:r>
    </w:p>
    <w:p w:rsidR="00106748" w:rsidRDefault="00106748" w:rsidP="00D17992">
      <w:pPr>
        <w:spacing w:after="0"/>
      </w:pPr>
      <w:r>
        <w:t>5.е обявено в несъстоятелност.</w:t>
      </w:r>
    </w:p>
    <w:p w:rsidR="00106748" w:rsidRDefault="00106748" w:rsidP="00D17992">
      <w:pPr>
        <w:spacing w:after="0"/>
      </w:pPr>
      <w:r>
        <w:t>/2/ Прекратяването на читалището по решение на окръжния съд може да бъде постановено по искане на прокурора ,направено самостоятелно или след подаден сигнал от министърът на културата.</w:t>
      </w:r>
    </w:p>
    <w:p w:rsidR="00106748" w:rsidRDefault="00106748" w:rsidP="00D17992">
      <w:pPr>
        <w:spacing w:after="0"/>
      </w:pPr>
      <w:r>
        <w:t>Глава осма</w:t>
      </w:r>
    </w:p>
    <w:p w:rsidR="00106748" w:rsidRDefault="00106748" w:rsidP="00D17992">
      <w:pPr>
        <w:spacing w:after="0"/>
      </w:pPr>
      <w:r>
        <w:t>ДОПЪЛНИТЕЛНИ И ЗАКЛЮЧИТЕЛНИ РАЗПОРЕДБИ</w:t>
      </w:r>
    </w:p>
    <w:p w:rsidR="00106748" w:rsidRDefault="00106748" w:rsidP="00D17992">
      <w:pPr>
        <w:spacing w:after="0"/>
      </w:pPr>
      <w:r>
        <w:t xml:space="preserve">Чл.37  </w:t>
      </w:r>
      <w:r w:rsidR="00D27553">
        <w:t>Читалището има кръгъл печат с на</w:t>
      </w:r>
      <w:r w:rsidR="008E142E">
        <w:t>дпис:</w:t>
      </w:r>
      <w:r w:rsidR="00FE682C">
        <w:t>Н.</w:t>
      </w:r>
      <w:r w:rsidR="008E142E">
        <w:t xml:space="preserve"> </w:t>
      </w:r>
      <w:r w:rsidR="001B489E">
        <w:t>Чи</w:t>
      </w:r>
      <w:r w:rsidR="008E142E">
        <w:t>талище</w:t>
      </w:r>
      <w:r w:rsidR="002C2401">
        <w:t>”Св.Св.Кирил и Методи-1928</w:t>
      </w:r>
      <w:r w:rsidR="001B489E">
        <w:t>”-с</w:t>
      </w:r>
      <w:r w:rsidR="002C2401">
        <w:t>.СТУДЕНА</w:t>
      </w:r>
      <w:r w:rsidR="008E142E">
        <w:t xml:space="preserve"> </w:t>
      </w:r>
      <w:r w:rsidR="00D27553">
        <w:t>Хасковска област в средата отворена книга.</w:t>
      </w:r>
    </w:p>
    <w:p w:rsidR="00D27553" w:rsidRDefault="00D27553" w:rsidP="00D17992">
      <w:pPr>
        <w:spacing w:after="0"/>
      </w:pPr>
      <w:r>
        <w:lastRenderedPageBreak/>
        <w:t>Ч</w:t>
      </w:r>
      <w:r w:rsidR="00551D9A">
        <w:t>л.38 Празник на чита</w:t>
      </w:r>
      <w:r w:rsidR="00070F36">
        <w:t>лището е „24 май –Ден на Славянската писменост”</w:t>
      </w:r>
    </w:p>
    <w:p w:rsidR="00D27553" w:rsidRDefault="00D27553" w:rsidP="00D17992">
      <w:pPr>
        <w:spacing w:after="0"/>
      </w:pPr>
      <w:r>
        <w:t xml:space="preserve">Чл.39 За всички неуредени в този устав положения се прилага Законът за народните читалища </w:t>
      </w:r>
      <w:proofErr w:type="spellStart"/>
      <w:r>
        <w:t>обн</w:t>
      </w:r>
      <w:proofErr w:type="spellEnd"/>
      <w:r>
        <w:t xml:space="preserve">.ДВ бр.89 от 22 октомври 1996 г </w:t>
      </w:r>
      <w:proofErr w:type="spellStart"/>
      <w:r>
        <w:t>изм</w:t>
      </w:r>
      <w:proofErr w:type="spellEnd"/>
      <w:r>
        <w:t xml:space="preserve"> ДВ бр.42 от 06 юни 2009 г.</w:t>
      </w:r>
    </w:p>
    <w:p w:rsidR="00D27553" w:rsidRDefault="00D27553" w:rsidP="00D17992">
      <w:pPr>
        <w:spacing w:after="0"/>
      </w:pPr>
    </w:p>
    <w:p w:rsidR="00D27553" w:rsidRDefault="00D27553" w:rsidP="00D17992">
      <w:pPr>
        <w:spacing w:after="0"/>
      </w:pPr>
      <w:r>
        <w:t xml:space="preserve">Настоящия устав бе приет на ОБЩОТО СЪБРАНИЕ на </w:t>
      </w:r>
      <w:r w:rsidR="00FE682C">
        <w:t>Н.</w:t>
      </w:r>
      <w:r w:rsidR="001B489E">
        <w:t>ЧИ</w:t>
      </w:r>
      <w:r w:rsidR="002C2401">
        <w:t>ТАЛИЩЕ”Св.Св.Кирил и Методи-1928”   ”с.СТУДЕНА</w:t>
      </w:r>
      <w:r w:rsidR="001B489E">
        <w:t xml:space="preserve"> </w:t>
      </w:r>
      <w:r>
        <w:t xml:space="preserve"> ХАС</w:t>
      </w:r>
      <w:r w:rsidR="00DB120F">
        <w:t>КОВСКА ОБЛАСТ проведено на 27</w:t>
      </w:r>
      <w:r w:rsidR="00070F36">
        <w:t>.03</w:t>
      </w:r>
      <w:r w:rsidR="00D6048E">
        <w:t>.2010.</w:t>
      </w:r>
      <w:r>
        <w:t>.година</w:t>
      </w:r>
    </w:p>
    <w:p w:rsidR="00D27553" w:rsidRDefault="00D27553" w:rsidP="00D17992">
      <w:pPr>
        <w:spacing w:after="0"/>
      </w:pPr>
    </w:p>
    <w:p w:rsidR="00D27553" w:rsidRDefault="00D27553" w:rsidP="00D17992">
      <w:pPr>
        <w:spacing w:after="0"/>
      </w:pPr>
      <w:r>
        <w:t xml:space="preserve"> Секретар: </w:t>
      </w:r>
      <w:r w:rsidR="00070F36">
        <w:t xml:space="preserve"> п.п</w:t>
      </w:r>
      <w:r w:rsidR="00DB120F">
        <w:t xml:space="preserve">               /А.Пачова/</w:t>
      </w:r>
    </w:p>
    <w:p w:rsidR="00D27553" w:rsidRDefault="00D0271A" w:rsidP="00D17992">
      <w:pPr>
        <w:spacing w:after="0"/>
      </w:pPr>
      <w:r>
        <w:t xml:space="preserve">                    </w:t>
      </w:r>
      <w:r w:rsidR="00D27553">
        <w:t xml:space="preserve">                                                   </w:t>
      </w:r>
    </w:p>
    <w:p w:rsidR="004B12A9" w:rsidRDefault="004B12A9" w:rsidP="00D17992">
      <w:pPr>
        <w:spacing w:after="0"/>
      </w:pPr>
      <w:r>
        <w:t xml:space="preserve"> </w:t>
      </w:r>
    </w:p>
    <w:p w:rsidR="00426489" w:rsidRDefault="00C42EDE" w:rsidP="00D17992">
      <w:pPr>
        <w:spacing w:after="0"/>
      </w:pPr>
      <w:r>
        <w:t xml:space="preserve">  </w:t>
      </w:r>
      <w:r w:rsidR="00BB4362">
        <w:t xml:space="preserve"> </w:t>
      </w:r>
      <w:r w:rsidR="00A550BE">
        <w:t xml:space="preserve"> </w:t>
      </w:r>
      <w:r w:rsidR="00426489">
        <w:t xml:space="preserve">   </w:t>
      </w:r>
    </w:p>
    <w:p w:rsidR="009D6F58" w:rsidRDefault="009D6F58" w:rsidP="00D17992">
      <w:pPr>
        <w:spacing w:after="0"/>
      </w:pPr>
      <w:r>
        <w:t xml:space="preserve"> </w:t>
      </w:r>
    </w:p>
    <w:p w:rsidR="009B1C48" w:rsidRDefault="009B1C48" w:rsidP="00D17992">
      <w:pPr>
        <w:spacing w:after="0"/>
      </w:pPr>
    </w:p>
    <w:p w:rsidR="00804718" w:rsidRDefault="009B1C48" w:rsidP="00D17992">
      <w:pPr>
        <w:spacing w:after="0"/>
      </w:pPr>
      <w:r>
        <w:t xml:space="preserve"> </w:t>
      </w:r>
      <w:r w:rsidR="00B03D4A">
        <w:t xml:space="preserve">  </w:t>
      </w:r>
      <w:r w:rsidR="00EB132F">
        <w:t xml:space="preserve"> </w:t>
      </w:r>
      <w:r w:rsidR="005F3051">
        <w:t xml:space="preserve">   </w:t>
      </w:r>
    </w:p>
    <w:p w:rsidR="0059072E" w:rsidRDefault="003F7D1C" w:rsidP="00D17992">
      <w:pPr>
        <w:spacing w:after="0"/>
      </w:pPr>
      <w:r>
        <w:t xml:space="preserve"> </w:t>
      </w:r>
      <w:r w:rsidR="006E3040">
        <w:t xml:space="preserve"> </w:t>
      </w:r>
      <w:r w:rsidR="00CC5AB5">
        <w:t xml:space="preserve">  </w:t>
      </w:r>
      <w:r w:rsidR="004F078F">
        <w:t xml:space="preserve">  </w:t>
      </w:r>
    </w:p>
    <w:p w:rsidR="00D17992" w:rsidRDefault="00B52D81" w:rsidP="00D17992">
      <w:pPr>
        <w:spacing w:after="0"/>
      </w:pPr>
      <w:r>
        <w:t xml:space="preserve">                  </w:t>
      </w:r>
      <w:r w:rsidR="00D17992">
        <w:t xml:space="preserve"> </w:t>
      </w:r>
    </w:p>
    <w:sectPr w:rsidR="00D17992" w:rsidSect="00F0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992"/>
    <w:rsid w:val="00070F36"/>
    <w:rsid w:val="00106748"/>
    <w:rsid w:val="001117E1"/>
    <w:rsid w:val="00196417"/>
    <w:rsid w:val="001B489E"/>
    <w:rsid w:val="001F272A"/>
    <w:rsid w:val="002C10DD"/>
    <w:rsid w:val="002C2401"/>
    <w:rsid w:val="003F7D1C"/>
    <w:rsid w:val="00426489"/>
    <w:rsid w:val="004B12A9"/>
    <w:rsid w:val="004F078F"/>
    <w:rsid w:val="00551D9A"/>
    <w:rsid w:val="0059072E"/>
    <w:rsid w:val="005D114B"/>
    <w:rsid w:val="005F3051"/>
    <w:rsid w:val="006E3040"/>
    <w:rsid w:val="007145A8"/>
    <w:rsid w:val="00804718"/>
    <w:rsid w:val="008634D6"/>
    <w:rsid w:val="008E142E"/>
    <w:rsid w:val="009B1C48"/>
    <w:rsid w:val="009D6F58"/>
    <w:rsid w:val="00A2132B"/>
    <w:rsid w:val="00A550BE"/>
    <w:rsid w:val="00A8069D"/>
    <w:rsid w:val="00B03D4A"/>
    <w:rsid w:val="00B52D81"/>
    <w:rsid w:val="00B74D1D"/>
    <w:rsid w:val="00B9567F"/>
    <w:rsid w:val="00BB327D"/>
    <w:rsid w:val="00BB4362"/>
    <w:rsid w:val="00C42EDE"/>
    <w:rsid w:val="00CC5AB5"/>
    <w:rsid w:val="00CF51F8"/>
    <w:rsid w:val="00D0271A"/>
    <w:rsid w:val="00D17992"/>
    <w:rsid w:val="00D27553"/>
    <w:rsid w:val="00D6048E"/>
    <w:rsid w:val="00D62073"/>
    <w:rsid w:val="00DB120F"/>
    <w:rsid w:val="00EB132F"/>
    <w:rsid w:val="00F01876"/>
    <w:rsid w:val="00F55052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2017-04-13T09:19:00Z</cp:lastPrinted>
  <dcterms:created xsi:type="dcterms:W3CDTF">2017-04-07T07:29:00Z</dcterms:created>
  <dcterms:modified xsi:type="dcterms:W3CDTF">2019-05-03T07:18:00Z</dcterms:modified>
</cp:coreProperties>
</file>